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CB" w:rsidRPr="00717E53" w:rsidRDefault="0095201A" w:rsidP="00C17842">
      <w:pPr>
        <w:jc w:val="center"/>
        <w:rPr>
          <w:rFonts w:ascii="BirminghamTitlingBold" w:hAnsi="BirminghamTitlingBold"/>
          <w:sz w:val="48"/>
        </w:rPr>
      </w:pPr>
      <w:bookmarkStart w:id="0" w:name="_GoBack"/>
      <w:bookmarkEnd w:id="0"/>
      <w:r>
        <w:rPr>
          <w:rFonts w:ascii="BirminghamTitlingBold" w:hAnsi="BirminghamTitlingBold"/>
          <w:sz w:val="48"/>
        </w:rPr>
        <w:t>Writing Handout</w:t>
      </w:r>
    </w:p>
    <w:p w:rsidR="00286DCB" w:rsidRPr="005E49A9" w:rsidRDefault="00286DCB" w:rsidP="00286DCB">
      <w:pPr>
        <w:jc w:val="center"/>
        <w:rPr>
          <w:rFonts w:ascii="Times New Roman" w:hAnsi="Times New Roman"/>
          <w:b/>
        </w:rPr>
      </w:pPr>
    </w:p>
    <w:p w:rsidR="00925C75" w:rsidRPr="00925C75" w:rsidRDefault="00925C75" w:rsidP="00925C75">
      <w:pPr>
        <w:pStyle w:val="ListParagraph"/>
        <w:numPr>
          <w:ilvl w:val="0"/>
          <w:numId w:val="1"/>
        </w:numPr>
        <w:spacing w:line="360" w:lineRule="auto"/>
        <w:rPr>
          <w:rFonts w:ascii="Times New Roman" w:hAnsi="Times New Roman"/>
          <w:b/>
          <w:sz w:val="32"/>
        </w:rPr>
      </w:pPr>
      <w:r w:rsidRPr="00925C75">
        <w:rPr>
          <w:rFonts w:ascii="Times New Roman" w:hAnsi="Times New Roman"/>
          <w:b/>
          <w:sz w:val="32"/>
        </w:rPr>
        <w:t xml:space="preserve">The Process of Writing </w:t>
      </w:r>
    </w:p>
    <w:p w:rsidR="00925C75" w:rsidRPr="00925C75" w:rsidRDefault="00925C75" w:rsidP="00925C75">
      <w:pPr>
        <w:pStyle w:val="ListParagraph"/>
        <w:numPr>
          <w:ilvl w:val="1"/>
          <w:numId w:val="1"/>
        </w:numPr>
        <w:spacing w:line="360" w:lineRule="auto"/>
        <w:rPr>
          <w:rFonts w:ascii="Times New Roman" w:hAnsi="Times New Roman"/>
        </w:rPr>
      </w:pPr>
      <w:r w:rsidRPr="00925C75">
        <w:rPr>
          <w:rFonts w:ascii="Times New Roman" w:hAnsi="Times New Roman"/>
        </w:rPr>
        <w:t xml:space="preserve">Prewriting- is the process of freely exploring ideas, choosing a topic, and gathering and organizing details before you write. </w:t>
      </w:r>
    </w:p>
    <w:p w:rsidR="00925C75" w:rsidRPr="00925C75" w:rsidRDefault="00925C75" w:rsidP="00925C75">
      <w:pPr>
        <w:pStyle w:val="ListParagraph"/>
        <w:numPr>
          <w:ilvl w:val="1"/>
          <w:numId w:val="1"/>
        </w:numPr>
        <w:spacing w:line="360" w:lineRule="auto"/>
        <w:rPr>
          <w:rFonts w:ascii="Times New Roman" w:hAnsi="Times New Roman"/>
        </w:rPr>
      </w:pPr>
      <w:r w:rsidRPr="00925C75">
        <w:rPr>
          <w:rFonts w:ascii="Times New Roman" w:hAnsi="Times New Roman"/>
        </w:rPr>
        <w:t xml:space="preserve">Drafting- is a way to get your ideas down on paper in roughly the format you intend. </w:t>
      </w:r>
    </w:p>
    <w:p w:rsidR="00925C75" w:rsidRPr="00925C75" w:rsidRDefault="00925C75" w:rsidP="00925C75">
      <w:pPr>
        <w:pStyle w:val="ListParagraph"/>
        <w:numPr>
          <w:ilvl w:val="1"/>
          <w:numId w:val="1"/>
        </w:numPr>
        <w:spacing w:line="360" w:lineRule="auto"/>
        <w:rPr>
          <w:rFonts w:ascii="Times New Roman" w:hAnsi="Times New Roman"/>
        </w:rPr>
      </w:pPr>
      <w:r w:rsidRPr="00925C75">
        <w:rPr>
          <w:rFonts w:ascii="Times New Roman" w:hAnsi="Times New Roman"/>
        </w:rPr>
        <w:t xml:space="preserve">Revising- gives you the opportunity to correct any errors and improve your writing’s form and content. </w:t>
      </w:r>
    </w:p>
    <w:p w:rsidR="00925C75" w:rsidRPr="00925C75" w:rsidRDefault="00925C75" w:rsidP="00925C75">
      <w:pPr>
        <w:pStyle w:val="ListParagraph"/>
        <w:numPr>
          <w:ilvl w:val="1"/>
          <w:numId w:val="1"/>
        </w:numPr>
        <w:spacing w:line="360" w:lineRule="auto"/>
        <w:rPr>
          <w:rFonts w:ascii="Times New Roman" w:hAnsi="Times New Roman"/>
        </w:rPr>
      </w:pPr>
      <w:r w:rsidRPr="00925C75">
        <w:rPr>
          <w:rFonts w:ascii="Times New Roman" w:hAnsi="Times New Roman"/>
        </w:rPr>
        <w:t>Editing and Proofreading- let you polish your writing. Fixing errors in grammar, spelling, and mechanics</w:t>
      </w:r>
    </w:p>
    <w:p w:rsidR="00925C75" w:rsidRPr="00925C75" w:rsidRDefault="00925C75" w:rsidP="00925C75">
      <w:pPr>
        <w:pStyle w:val="ListParagraph"/>
        <w:numPr>
          <w:ilvl w:val="1"/>
          <w:numId w:val="1"/>
        </w:numPr>
        <w:spacing w:line="360" w:lineRule="auto"/>
        <w:rPr>
          <w:rFonts w:ascii="Times New Roman" w:hAnsi="Times New Roman"/>
        </w:rPr>
      </w:pPr>
      <w:r w:rsidRPr="00925C75">
        <w:rPr>
          <w:rFonts w:ascii="Times New Roman" w:hAnsi="Times New Roman"/>
        </w:rPr>
        <w:t xml:space="preserve">Publishing and presenting allow you to share your writing </w:t>
      </w:r>
    </w:p>
    <w:p w:rsidR="00286DCB" w:rsidRPr="00925C75" w:rsidRDefault="00286DCB" w:rsidP="005E49A9">
      <w:pPr>
        <w:pStyle w:val="ListParagraph"/>
        <w:numPr>
          <w:ilvl w:val="0"/>
          <w:numId w:val="1"/>
        </w:numPr>
        <w:spacing w:line="360" w:lineRule="auto"/>
        <w:rPr>
          <w:rFonts w:ascii="Times New Roman" w:hAnsi="Times New Roman"/>
          <w:b/>
          <w:sz w:val="32"/>
        </w:rPr>
      </w:pPr>
      <w:r w:rsidRPr="00925C75">
        <w:rPr>
          <w:rFonts w:ascii="Times New Roman" w:hAnsi="Times New Roman"/>
          <w:b/>
          <w:sz w:val="32"/>
        </w:rPr>
        <w:t>Responding to Writing prompts</w:t>
      </w:r>
    </w:p>
    <w:p w:rsidR="00286DCB" w:rsidRPr="00925C75" w:rsidRDefault="00286DCB" w:rsidP="005E49A9">
      <w:pPr>
        <w:pStyle w:val="ListParagraph"/>
        <w:numPr>
          <w:ilvl w:val="1"/>
          <w:numId w:val="1"/>
        </w:numPr>
        <w:spacing w:line="360" w:lineRule="auto"/>
        <w:rPr>
          <w:rFonts w:ascii="Times New Roman" w:hAnsi="Times New Roman"/>
        </w:rPr>
      </w:pPr>
      <w:r w:rsidRPr="00925C75">
        <w:rPr>
          <w:rFonts w:ascii="Times New Roman" w:hAnsi="Times New Roman"/>
        </w:rPr>
        <w:t>Respond directly to the prompt</w:t>
      </w:r>
    </w:p>
    <w:p w:rsidR="00286DCB" w:rsidRPr="00925C75" w:rsidRDefault="00286DCB" w:rsidP="005E49A9">
      <w:pPr>
        <w:pStyle w:val="ListParagraph"/>
        <w:numPr>
          <w:ilvl w:val="1"/>
          <w:numId w:val="1"/>
        </w:numPr>
        <w:spacing w:line="360" w:lineRule="auto"/>
        <w:rPr>
          <w:rFonts w:ascii="Times New Roman" w:hAnsi="Times New Roman"/>
        </w:rPr>
      </w:pPr>
      <w:r w:rsidRPr="00925C75">
        <w:rPr>
          <w:rFonts w:ascii="Times New Roman" w:hAnsi="Times New Roman"/>
        </w:rPr>
        <w:t xml:space="preserve">Make your writing thoughtful and interesting </w:t>
      </w:r>
    </w:p>
    <w:p w:rsidR="00286DCB" w:rsidRPr="00925C75" w:rsidRDefault="00286DCB" w:rsidP="005E49A9">
      <w:pPr>
        <w:pStyle w:val="ListParagraph"/>
        <w:numPr>
          <w:ilvl w:val="1"/>
          <w:numId w:val="1"/>
        </w:numPr>
        <w:spacing w:line="360" w:lineRule="auto"/>
        <w:rPr>
          <w:rFonts w:ascii="Times New Roman" w:hAnsi="Times New Roman"/>
        </w:rPr>
      </w:pPr>
      <w:r w:rsidRPr="00925C75">
        <w:rPr>
          <w:rFonts w:ascii="Times New Roman" w:hAnsi="Times New Roman"/>
        </w:rPr>
        <w:t xml:space="preserve">Organize your ides so that they are clear and easy to follow </w:t>
      </w:r>
    </w:p>
    <w:p w:rsidR="00286DCB" w:rsidRPr="00925C75" w:rsidRDefault="00286DCB" w:rsidP="005E49A9">
      <w:pPr>
        <w:pStyle w:val="ListParagraph"/>
        <w:numPr>
          <w:ilvl w:val="1"/>
          <w:numId w:val="1"/>
        </w:numPr>
        <w:spacing w:line="360" w:lineRule="auto"/>
        <w:rPr>
          <w:rFonts w:ascii="Times New Roman" w:hAnsi="Times New Roman"/>
        </w:rPr>
      </w:pPr>
      <w:r w:rsidRPr="00925C75">
        <w:rPr>
          <w:rFonts w:ascii="Times New Roman" w:hAnsi="Times New Roman"/>
        </w:rPr>
        <w:t>Develop your ideas thoroughly by using appropriate details and precise language</w:t>
      </w:r>
    </w:p>
    <w:p w:rsidR="00286DCB" w:rsidRPr="00925C75" w:rsidRDefault="00286DCB" w:rsidP="005E49A9">
      <w:pPr>
        <w:pStyle w:val="ListParagraph"/>
        <w:numPr>
          <w:ilvl w:val="1"/>
          <w:numId w:val="1"/>
        </w:numPr>
        <w:spacing w:line="360" w:lineRule="auto"/>
        <w:rPr>
          <w:rFonts w:ascii="Times New Roman" w:hAnsi="Times New Roman"/>
        </w:rPr>
      </w:pPr>
      <w:r w:rsidRPr="00925C75">
        <w:rPr>
          <w:rFonts w:ascii="Times New Roman" w:hAnsi="Times New Roman"/>
        </w:rPr>
        <w:t xml:space="preserve">Stay focused on your purpose for writing by making sure that each sentence you write contributes to your composition as a whole. </w:t>
      </w:r>
    </w:p>
    <w:p w:rsidR="00286DCB" w:rsidRPr="00925C75" w:rsidRDefault="00286DCB" w:rsidP="005E49A9">
      <w:pPr>
        <w:pStyle w:val="ListParagraph"/>
        <w:numPr>
          <w:ilvl w:val="1"/>
          <w:numId w:val="1"/>
        </w:numPr>
        <w:spacing w:line="360" w:lineRule="auto"/>
        <w:rPr>
          <w:rFonts w:ascii="Times New Roman" w:hAnsi="Times New Roman"/>
        </w:rPr>
      </w:pPr>
      <w:r w:rsidRPr="00925C75">
        <w:rPr>
          <w:rFonts w:ascii="Times New Roman" w:hAnsi="Times New Roman"/>
        </w:rPr>
        <w:t xml:space="preserve">Communicate effectively by using correct spelling, capitalization, punctuation, grammar, usage, and sentence structure </w:t>
      </w:r>
    </w:p>
    <w:p w:rsidR="00286DCB" w:rsidRPr="00925C75" w:rsidRDefault="00286DCB" w:rsidP="005E49A9">
      <w:pPr>
        <w:pStyle w:val="ListParagraph"/>
        <w:numPr>
          <w:ilvl w:val="2"/>
          <w:numId w:val="1"/>
        </w:numPr>
        <w:spacing w:line="360" w:lineRule="auto"/>
        <w:rPr>
          <w:rFonts w:ascii="Times New Roman" w:hAnsi="Times New Roman"/>
          <w:b/>
        </w:rPr>
      </w:pPr>
      <w:r w:rsidRPr="00925C75">
        <w:rPr>
          <w:rFonts w:ascii="Times New Roman" w:hAnsi="Times New Roman"/>
          <w:b/>
        </w:rPr>
        <w:t xml:space="preserve">Prewriting- allow about one fourth of your time for prewriting </w:t>
      </w:r>
    </w:p>
    <w:p w:rsidR="00286DCB" w:rsidRPr="00925C75" w:rsidRDefault="00286DCB" w:rsidP="005E49A9">
      <w:pPr>
        <w:pStyle w:val="ListParagraph"/>
        <w:numPr>
          <w:ilvl w:val="3"/>
          <w:numId w:val="1"/>
        </w:numPr>
        <w:spacing w:line="360" w:lineRule="auto"/>
        <w:rPr>
          <w:rFonts w:ascii="Times New Roman" w:hAnsi="Times New Roman"/>
        </w:rPr>
      </w:pPr>
      <w:r w:rsidRPr="00925C75">
        <w:rPr>
          <w:rFonts w:ascii="Times New Roman" w:hAnsi="Times New Roman"/>
        </w:rPr>
        <w:t xml:space="preserve">Identify Key Words- look over the prompt, and identify exactly what you are being asked to do. </w:t>
      </w:r>
    </w:p>
    <w:p w:rsidR="00286DCB" w:rsidRPr="00925C75" w:rsidRDefault="00286DCB" w:rsidP="005E49A9">
      <w:pPr>
        <w:pStyle w:val="ListParagraph"/>
        <w:numPr>
          <w:ilvl w:val="3"/>
          <w:numId w:val="1"/>
        </w:numPr>
        <w:spacing w:line="360" w:lineRule="auto"/>
        <w:rPr>
          <w:rFonts w:ascii="Times New Roman" w:hAnsi="Times New Roman"/>
        </w:rPr>
      </w:pPr>
      <w:r w:rsidRPr="00925C75">
        <w:rPr>
          <w:rFonts w:ascii="Times New Roman" w:hAnsi="Times New Roman"/>
        </w:rPr>
        <w:t xml:space="preserve">Use an organizer- Jot down notes in an easy to ready format. Use a cluster diagram or a two-column chart to lay out your position and several examples. Then jot, down details around each of the examples. Finally use numbers or letters to identify which ideas and points you will use at the beginning, middle, and end. </w:t>
      </w:r>
    </w:p>
    <w:p w:rsidR="00286DCB" w:rsidRPr="00925C75" w:rsidRDefault="00286DCB" w:rsidP="005E49A9">
      <w:pPr>
        <w:pStyle w:val="ListParagraph"/>
        <w:numPr>
          <w:ilvl w:val="2"/>
          <w:numId w:val="1"/>
        </w:numPr>
        <w:spacing w:line="360" w:lineRule="auto"/>
        <w:rPr>
          <w:rFonts w:ascii="Times New Roman" w:hAnsi="Times New Roman"/>
          <w:b/>
        </w:rPr>
      </w:pPr>
      <w:r w:rsidRPr="00925C75">
        <w:rPr>
          <w:rFonts w:ascii="Times New Roman" w:hAnsi="Times New Roman"/>
          <w:b/>
        </w:rPr>
        <w:t>Drafting- allow about half of your time for drafting</w:t>
      </w:r>
    </w:p>
    <w:p w:rsidR="00286DCB" w:rsidRPr="00925C75" w:rsidRDefault="00286DCB" w:rsidP="005E49A9">
      <w:pPr>
        <w:pStyle w:val="ListParagraph"/>
        <w:numPr>
          <w:ilvl w:val="3"/>
          <w:numId w:val="1"/>
        </w:numPr>
        <w:spacing w:line="360" w:lineRule="auto"/>
        <w:rPr>
          <w:rFonts w:ascii="Times New Roman" w:hAnsi="Times New Roman"/>
        </w:rPr>
      </w:pPr>
      <w:r w:rsidRPr="00925C75">
        <w:rPr>
          <w:rFonts w:ascii="Times New Roman" w:hAnsi="Times New Roman"/>
        </w:rPr>
        <w:lastRenderedPageBreak/>
        <w:t xml:space="preserve">Begin with a strong introduction- Here you will express in your own words how you will address the prompt. Try to avoid falling into the trap of simply restating the prompt. </w:t>
      </w:r>
    </w:p>
    <w:p w:rsidR="00286DCB" w:rsidRPr="00925C75" w:rsidRDefault="00286DCB" w:rsidP="005E49A9">
      <w:pPr>
        <w:pStyle w:val="ListParagraph"/>
        <w:numPr>
          <w:ilvl w:val="3"/>
          <w:numId w:val="1"/>
        </w:numPr>
        <w:spacing w:line="360" w:lineRule="auto"/>
        <w:rPr>
          <w:rFonts w:ascii="Times New Roman" w:hAnsi="Times New Roman"/>
        </w:rPr>
      </w:pPr>
      <w:r w:rsidRPr="00925C75">
        <w:rPr>
          <w:rFonts w:ascii="Times New Roman" w:hAnsi="Times New Roman"/>
        </w:rPr>
        <w:t>Follow the Directions- in the body of your response, make sure that you follow the directions given in the prompt</w:t>
      </w:r>
    </w:p>
    <w:p w:rsidR="00286DCB" w:rsidRPr="00925C75" w:rsidRDefault="00286DCB" w:rsidP="005E49A9">
      <w:pPr>
        <w:pStyle w:val="ListParagraph"/>
        <w:numPr>
          <w:ilvl w:val="2"/>
          <w:numId w:val="1"/>
        </w:numPr>
        <w:spacing w:line="360" w:lineRule="auto"/>
        <w:rPr>
          <w:rFonts w:ascii="Times New Roman" w:hAnsi="Times New Roman"/>
        </w:rPr>
      </w:pPr>
      <w:r w:rsidRPr="00925C75">
        <w:rPr>
          <w:rFonts w:ascii="Times New Roman" w:hAnsi="Times New Roman"/>
          <w:b/>
        </w:rPr>
        <w:t>Revising, Editing, and Proofreading- allow a little more than one</w:t>
      </w:r>
      <w:r w:rsidRPr="00925C75">
        <w:rPr>
          <w:rFonts w:ascii="Times New Roman" w:hAnsi="Times New Roman"/>
        </w:rPr>
        <w:t xml:space="preserve"> fourth of your time to revise, edit, and proofread your work </w:t>
      </w:r>
    </w:p>
    <w:p w:rsidR="006B4FF4" w:rsidRDefault="00286DCB" w:rsidP="005E49A9">
      <w:pPr>
        <w:pStyle w:val="ListParagraph"/>
        <w:numPr>
          <w:ilvl w:val="3"/>
          <w:numId w:val="1"/>
        </w:numPr>
        <w:spacing w:line="360" w:lineRule="auto"/>
        <w:rPr>
          <w:rFonts w:ascii="Times New Roman" w:hAnsi="Times New Roman"/>
        </w:rPr>
      </w:pPr>
      <w:r w:rsidRPr="00925C75">
        <w:rPr>
          <w:rFonts w:ascii="Times New Roman" w:hAnsi="Times New Roman"/>
        </w:rPr>
        <w:t xml:space="preserve">Fine-Tune your work – after drafting, </w:t>
      </w:r>
      <w:r w:rsidR="008E70AC" w:rsidRPr="00925C75">
        <w:rPr>
          <w:rFonts w:ascii="Times New Roman" w:hAnsi="Times New Roman"/>
        </w:rPr>
        <w:t>review</w:t>
      </w:r>
      <w:r w:rsidRPr="00925C75">
        <w:rPr>
          <w:rFonts w:ascii="Times New Roman" w:hAnsi="Times New Roman"/>
        </w:rPr>
        <w:t xml:space="preserve"> your response to make sure that your ideas </w:t>
      </w:r>
      <w:r w:rsidR="008E70AC" w:rsidRPr="00925C75">
        <w:rPr>
          <w:rFonts w:ascii="Times New Roman" w:hAnsi="Times New Roman"/>
        </w:rPr>
        <w:t>flow</w:t>
      </w:r>
      <w:r w:rsidRPr="00925C75">
        <w:rPr>
          <w:rFonts w:ascii="Times New Roman" w:hAnsi="Times New Roman"/>
        </w:rPr>
        <w:t xml:space="preserve"> logically. Neatly insert transitions if the connection between one paragraph </w:t>
      </w:r>
      <w:r w:rsidR="008E70AC" w:rsidRPr="00925C75">
        <w:rPr>
          <w:rFonts w:ascii="Times New Roman" w:hAnsi="Times New Roman"/>
        </w:rPr>
        <w:t>and the next is not clear. Finally, check that you have used complete sentences and that you have observed the conventions of spelling and mechanics</w:t>
      </w:r>
    </w:p>
    <w:p w:rsidR="006B4FF4" w:rsidRDefault="006B4FF4" w:rsidP="003213B6">
      <w:pPr>
        <w:pStyle w:val="ListParagraph"/>
        <w:spacing w:line="360" w:lineRule="auto"/>
        <w:ind w:left="2880"/>
        <w:rPr>
          <w:rFonts w:ascii="Times New Roman" w:hAnsi="Times New Roman"/>
        </w:rPr>
      </w:pPr>
    </w:p>
    <w:p w:rsidR="00717E53" w:rsidRPr="006B4FF4" w:rsidRDefault="00717E53" w:rsidP="006B4FF4">
      <w:pPr>
        <w:spacing w:line="360" w:lineRule="auto"/>
        <w:rPr>
          <w:rFonts w:ascii="Times New Roman" w:hAnsi="Times New Roman"/>
        </w:rPr>
      </w:pPr>
    </w:p>
    <w:sectPr w:rsidR="00717E53" w:rsidRPr="006B4FF4" w:rsidSect="00286DC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BirminghamTitlingBold">
    <w:altName w:val="Vrind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505B9"/>
    <w:multiLevelType w:val="hybridMultilevel"/>
    <w:tmpl w:val="F48EAA96"/>
    <w:lvl w:ilvl="0" w:tplc="026AED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CB"/>
    <w:rsid w:val="00286DCB"/>
    <w:rsid w:val="003213B6"/>
    <w:rsid w:val="00366B4C"/>
    <w:rsid w:val="004D19B6"/>
    <w:rsid w:val="005E49A9"/>
    <w:rsid w:val="006B4FF4"/>
    <w:rsid w:val="00707CC6"/>
    <w:rsid w:val="00717E53"/>
    <w:rsid w:val="008E70AC"/>
    <w:rsid w:val="00925C75"/>
    <w:rsid w:val="0095201A"/>
    <w:rsid w:val="009E2828"/>
    <w:rsid w:val="00C17842"/>
    <w:rsid w:val="00CB4B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CB"/>
    <w:pPr>
      <w:ind w:left="720"/>
      <w:contextualSpacing/>
    </w:pPr>
  </w:style>
  <w:style w:type="paragraph" w:styleId="NormalWeb">
    <w:name w:val="Normal (Web)"/>
    <w:basedOn w:val="Normal"/>
    <w:uiPriority w:val="99"/>
    <w:rsid w:val="006B4FF4"/>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CB"/>
    <w:pPr>
      <w:ind w:left="720"/>
      <w:contextualSpacing/>
    </w:pPr>
  </w:style>
  <w:style w:type="paragraph" w:styleId="NormalWeb">
    <w:name w:val="Normal (Web)"/>
    <w:basedOn w:val="Normal"/>
    <w:uiPriority w:val="99"/>
    <w:rsid w:val="006B4FF4"/>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68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Prairie View A&amp;M University</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Elyssa Washington</dc:creator>
  <cp:lastModifiedBy>disduser</cp:lastModifiedBy>
  <cp:revision>2</cp:revision>
  <dcterms:created xsi:type="dcterms:W3CDTF">2015-11-01T23:28:00Z</dcterms:created>
  <dcterms:modified xsi:type="dcterms:W3CDTF">2015-11-01T23:28:00Z</dcterms:modified>
</cp:coreProperties>
</file>