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6C" w:rsidRPr="008F6A70" w:rsidRDefault="00D016E6" w:rsidP="00D016E6">
      <w:pPr>
        <w:jc w:val="center"/>
        <w:rPr>
          <w:b/>
          <w:sz w:val="24"/>
          <w:szCs w:val="24"/>
          <w:u w:val="single"/>
        </w:rPr>
      </w:pPr>
      <w:r w:rsidRPr="008F6A70">
        <w:rPr>
          <w:b/>
          <w:sz w:val="24"/>
          <w:szCs w:val="24"/>
          <w:u w:val="single"/>
        </w:rPr>
        <w:t>War of 1812 (American Revolution Part II)/ American Economy Notes</w:t>
      </w:r>
    </w:p>
    <w:p w:rsidR="00D016E6" w:rsidRDefault="00684F8B" w:rsidP="00D016E6">
      <w:pPr>
        <w:jc w:val="center"/>
      </w:pPr>
      <w:r>
        <w:rPr>
          <w:b/>
          <w:noProof/>
          <w:sz w:val="24"/>
          <w:szCs w:val="24"/>
        </w:rPr>
        <w:drawing>
          <wp:inline distT="0" distB="0" distL="0" distR="0" wp14:anchorId="2370DD0A" wp14:editId="3BDC95E2">
            <wp:extent cx="6134100" cy="3771900"/>
            <wp:effectExtent l="133350" t="114300" r="133350" b="1714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sestowar1812go.pn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888" cy="37742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16E6" w:rsidRDefault="00D016E6" w:rsidP="00D016E6">
      <w:pPr>
        <w:rPr>
          <w:b/>
          <w:sz w:val="24"/>
          <w:szCs w:val="24"/>
        </w:rPr>
      </w:pPr>
    </w:p>
    <w:p w:rsidR="00D016E6" w:rsidRDefault="00D016E6" w:rsidP="00D01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Who was the 4</w:t>
      </w:r>
      <w:r w:rsidRPr="00D016E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President of the United States and Party affiliation?</w:t>
      </w:r>
    </w:p>
    <w:p w:rsidR="00D016E6" w:rsidRDefault="00D016E6" w:rsidP="008F6A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Events of the War of 1812</w:t>
      </w:r>
    </w:p>
    <w:p w:rsidR="00D016E6" w:rsidRPr="00D016E6" w:rsidRDefault="00D016E6" w:rsidP="00D016E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</w:p>
    <w:p w:rsidR="00D016E6" w:rsidRDefault="00D016E6" w:rsidP="00D016E6">
      <w:pPr>
        <w:rPr>
          <w:b/>
          <w:sz w:val="24"/>
          <w:szCs w:val="24"/>
        </w:rPr>
      </w:pPr>
    </w:p>
    <w:p w:rsidR="00D016E6" w:rsidRDefault="00D016E6" w:rsidP="00D01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Treaty ended the War of 1812?</w:t>
      </w:r>
    </w:p>
    <w:p w:rsidR="00D016E6" w:rsidRDefault="00D016E6" w:rsidP="00D016E6">
      <w:pPr>
        <w:rPr>
          <w:b/>
          <w:sz w:val="24"/>
          <w:szCs w:val="24"/>
        </w:rPr>
      </w:pPr>
    </w:p>
    <w:p w:rsidR="00D016E6" w:rsidRDefault="00D016E6" w:rsidP="00D01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Who was the HERO in the Battle of New Orleans?</w:t>
      </w:r>
    </w:p>
    <w:p w:rsidR="00D016E6" w:rsidRDefault="00D016E6" w:rsidP="008F6A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Effects of the War of 1812?</w:t>
      </w:r>
    </w:p>
    <w:p w:rsidR="00D016E6" w:rsidRDefault="00D016E6" w:rsidP="00D01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BA2F80" w:rsidRDefault="00BA2F80" w:rsidP="00D016E6">
      <w:pPr>
        <w:rPr>
          <w:b/>
          <w:sz w:val="24"/>
          <w:szCs w:val="24"/>
        </w:rPr>
      </w:pPr>
    </w:p>
    <w:p w:rsidR="00D016E6" w:rsidRDefault="00D016E6" w:rsidP="00D016E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</w:p>
    <w:p w:rsidR="00BA2F80" w:rsidRDefault="00BA2F80" w:rsidP="00D016E6">
      <w:pPr>
        <w:rPr>
          <w:b/>
          <w:sz w:val="24"/>
          <w:szCs w:val="24"/>
        </w:rPr>
      </w:pPr>
    </w:p>
    <w:p w:rsidR="00D016E6" w:rsidRDefault="00D016E6" w:rsidP="00D01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D016E6" w:rsidRDefault="00D016E6" w:rsidP="008F6A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Explain what</w:t>
      </w:r>
      <w:r w:rsidR="009A17D8">
        <w:rPr>
          <w:b/>
          <w:sz w:val="24"/>
          <w:szCs w:val="24"/>
        </w:rPr>
        <w:t xml:space="preserve"> </w:t>
      </w:r>
      <w:r w:rsidR="00BA2F80">
        <w:rPr>
          <w:b/>
          <w:sz w:val="24"/>
          <w:szCs w:val="24"/>
        </w:rPr>
        <w:t>is a</w:t>
      </w:r>
      <w:r>
        <w:rPr>
          <w:b/>
          <w:sz w:val="24"/>
          <w:szCs w:val="24"/>
        </w:rPr>
        <w:t xml:space="preserve"> CANAL is?</w:t>
      </w:r>
    </w:p>
    <w:p w:rsidR="008F6A70" w:rsidRDefault="008F6A70" w:rsidP="008F6A70">
      <w:pPr>
        <w:rPr>
          <w:b/>
          <w:sz w:val="24"/>
          <w:szCs w:val="24"/>
        </w:rPr>
      </w:pPr>
    </w:p>
    <w:p w:rsidR="00BA2F80" w:rsidRPr="008F6A70" w:rsidRDefault="00BA2F80" w:rsidP="008F6A70">
      <w:pPr>
        <w:pStyle w:val="NoSpacing"/>
        <w:jc w:val="center"/>
        <w:rPr>
          <w:b/>
          <w:sz w:val="24"/>
          <w:szCs w:val="24"/>
          <w:u w:val="single"/>
        </w:rPr>
      </w:pPr>
      <w:r w:rsidRPr="008F6A70">
        <w:rPr>
          <w:b/>
          <w:sz w:val="24"/>
          <w:szCs w:val="24"/>
          <w:u w:val="single"/>
        </w:rPr>
        <w:t>James Monroe “Era of Good and Bad Feelings”</w:t>
      </w:r>
    </w:p>
    <w:p w:rsidR="00BA2F80" w:rsidRPr="008F6A70" w:rsidRDefault="00EC6C95" w:rsidP="008F6A70">
      <w:pPr>
        <w:pStyle w:val="NoSpacing"/>
        <w:jc w:val="center"/>
        <w:rPr>
          <w:b/>
          <w:sz w:val="24"/>
          <w:szCs w:val="24"/>
          <w:u w:val="single"/>
        </w:rPr>
      </w:pPr>
      <w:r w:rsidRPr="008F6A70">
        <w:rPr>
          <w:b/>
          <w:sz w:val="24"/>
          <w:szCs w:val="24"/>
          <w:u w:val="single"/>
        </w:rPr>
        <w:t>“</w:t>
      </w:r>
      <w:r w:rsidR="00BA2F80" w:rsidRPr="008F6A70">
        <w:rPr>
          <w:b/>
          <w:sz w:val="24"/>
          <w:szCs w:val="24"/>
          <w:u w:val="single"/>
        </w:rPr>
        <w:t>Time of Prosperity and Pride!</w:t>
      </w:r>
      <w:r w:rsidRPr="008F6A70">
        <w:rPr>
          <w:b/>
          <w:sz w:val="24"/>
          <w:szCs w:val="24"/>
          <w:u w:val="single"/>
        </w:rPr>
        <w:t>”</w:t>
      </w:r>
    </w:p>
    <w:p w:rsidR="008F6A70" w:rsidRDefault="008F6A70" w:rsidP="008F6A70">
      <w:pPr>
        <w:pStyle w:val="NoSpacing"/>
        <w:jc w:val="center"/>
      </w:pPr>
    </w:p>
    <w:p w:rsidR="00BA2F80" w:rsidRDefault="00BA2F80" w:rsidP="00BA2F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Give examples of the </w:t>
      </w:r>
      <w:r w:rsidR="00EC6C95">
        <w:rPr>
          <w:b/>
          <w:sz w:val="24"/>
          <w:szCs w:val="24"/>
        </w:rPr>
        <w:t>Prosperity the United States</w:t>
      </w:r>
      <w:r>
        <w:rPr>
          <w:b/>
          <w:sz w:val="24"/>
          <w:szCs w:val="24"/>
        </w:rPr>
        <w:t xml:space="preserve"> witnessed?</w:t>
      </w:r>
    </w:p>
    <w:p w:rsidR="003C366B" w:rsidRDefault="003C366B" w:rsidP="00BA2F80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3C366B" w:rsidRDefault="003C366B" w:rsidP="00BA2F8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3C366B" w:rsidRDefault="003C366B" w:rsidP="00BA2F8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BA2F80" w:rsidRDefault="000E3136" w:rsidP="00BA2F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provisions of the </w:t>
      </w:r>
      <w:r w:rsidRPr="000E3136">
        <w:rPr>
          <w:b/>
          <w:sz w:val="24"/>
          <w:szCs w:val="24"/>
        </w:rPr>
        <w:t>Missouri</w:t>
      </w:r>
      <w:r>
        <w:rPr>
          <w:b/>
          <w:sz w:val="24"/>
          <w:szCs w:val="24"/>
        </w:rPr>
        <w:t xml:space="preserve"> Compromise 1820:</w:t>
      </w:r>
    </w:p>
    <w:p w:rsidR="000E3136" w:rsidRDefault="000E3136" w:rsidP="00BA2F80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0E3136" w:rsidRPr="000E3136" w:rsidRDefault="000E3136" w:rsidP="00BA2F8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BA2F80" w:rsidRDefault="00BA2F80" w:rsidP="00D01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Three points of the Monroe Doctrine</w:t>
      </w:r>
    </w:p>
    <w:p w:rsidR="00BA2F80" w:rsidRDefault="00BA2F80" w:rsidP="00D01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BA2F80" w:rsidRDefault="00BA2F80" w:rsidP="00D016E6">
      <w:pPr>
        <w:rPr>
          <w:b/>
          <w:sz w:val="24"/>
          <w:szCs w:val="24"/>
        </w:rPr>
      </w:pPr>
    </w:p>
    <w:p w:rsidR="00BA2F80" w:rsidRDefault="00BA2F80" w:rsidP="00D01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BA2F80" w:rsidRDefault="00BA2F80" w:rsidP="00D016E6">
      <w:pPr>
        <w:rPr>
          <w:b/>
          <w:sz w:val="24"/>
          <w:szCs w:val="24"/>
        </w:rPr>
      </w:pPr>
    </w:p>
    <w:p w:rsidR="00BA2F80" w:rsidRDefault="00BA2F80" w:rsidP="00D01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</w:p>
    <w:p w:rsidR="002E17F1" w:rsidRDefault="002E17F1" w:rsidP="00D016E6">
      <w:pPr>
        <w:rPr>
          <w:b/>
          <w:sz w:val="24"/>
          <w:szCs w:val="24"/>
        </w:rPr>
      </w:pPr>
    </w:p>
    <w:p w:rsidR="002E17F1" w:rsidRDefault="002E17F1" w:rsidP="00D016E6">
      <w:pPr>
        <w:rPr>
          <w:b/>
          <w:sz w:val="24"/>
          <w:szCs w:val="24"/>
        </w:rPr>
      </w:pPr>
    </w:p>
    <w:p w:rsidR="002E17F1" w:rsidRDefault="002E17F1" w:rsidP="00D016E6">
      <w:pPr>
        <w:rPr>
          <w:b/>
          <w:sz w:val="24"/>
          <w:szCs w:val="24"/>
        </w:rPr>
      </w:pPr>
    </w:p>
    <w:p w:rsidR="002E17F1" w:rsidRDefault="002E17F1" w:rsidP="00D016E6">
      <w:pPr>
        <w:rPr>
          <w:b/>
          <w:sz w:val="24"/>
          <w:szCs w:val="24"/>
        </w:rPr>
      </w:pPr>
    </w:p>
    <w:p w:rsidR="002E17F1" w:rsidRDefault="002E17F1" w:rsidP="00D016E6">
      <w:pPr>
        <w:rPr>
          <w:b/>
          <w:sz w:val="24"/>
          <w:szCs w:val="24"/>
        </w:rPr>
      </w:pPr>
    </w:p>
    <w:p w:rsidR="002E17F1" w:rsidRDefault="008F6A70" w:rsidP="00D016E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What </w:t>
      </w:r>
      <w:r w:rsidR="008A626B">
        <w:rPr>
          <w:b/>
          <w:sz w:val="24"/>
          <w:szCs w:val="24"/>
        </w:rPr>
        <w:t>do these political cartoons</w:t>
      </w:r>
      <w:r w:rsidR="002E17F1">
        <w:rPr>
          <w:b/>
          <w:sz w:val="24"/>
          <w:szCs w:val="24"/>
        </w:rPr>
        <w:t xml:space="preserve"> suggest?</w:t>
      </w:r>
    </w:p>
    <w:p w:rsidR="008F6A70" w:rsidRDefault="00EC6C95" w:rsidP="00D016E6">
      <w:pPr>
        <w:rPr>
          <w:b/>
          <w:sz w:val="24"/>
          <w:szCs w:val="24"/>
        </w:rPr>
      </w:pPr>
      <w:r w:rsidRPr="00EC6C95">
        <w:rPr>
          <w:b/>
          <w:noProof/>
          <w:sz w:val="24"/>
          <w:szCs w:val="24"/>
        </w:rPr>
        <w:drawing>
          <wp:inline distT="0" distB="0" distL="0" distR="0">
            <wp:extent cx="2114550" cy="1419225"/>
            <wp:effectExtent l="19050" t="0" r="0" b="0"/>
            <wp:docPr id="2" name="Picture 1" descr="monroe_doctr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3" descr="monroe_doctrine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26B" w:rsidRPr="008A626B">
        <w:rPr>
          <w:b/>
          <w:noProof/>
          <w:sz w:val="24"/>
          <w:szCs w:val="24"/>
        </w:rPr>
        <w:drawing>
          <wp:inline distT="0" distB="0" distL="0" distR="0">
            <wp:extent cx="2333625" cy="1847850"/>
            <wp:effectExtent l="19050" t="0" r="9525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478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70" w:rsidRDefault="008F6A70" w:rsidP="00D01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was Monroe’s Presidential policy on Latin American Countries?</w:t>
      </w:r>
    </w:p>
    <w:p w:rsidR="008A626B" w:rsidRDefault="008A626B" w:rsidP="00D016E6">
      <w:pPr>
        <w:rPr>
          <w:b/>
          <w:sz w:val="24"/>
          <w:szCs w:val="24"/>
        </w:rPr>
      </w:pPr>
    </w:p>
    <w:p w:rsidR="008F6A70" w:rsidRPr="00D016E6" w:rsidRDefault="008F6A70" w:rsidP="00D01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Explain the impact of the Monroe Doctrine on the U.S. foreign policies?</w:t>
      </w:r>
    </w:p>
    <w:sectPr w:rsidR="008F6A70" w:rsidRPr="00D016E6" w:rsidSect="00CD1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408B8"/>
    <w:multiLevelType w:val="hybridMultilevel"/>
    <w:tmpl w:val="4D52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9206D"/>
    <w:multiLevelType w:val="hybridMultilevel"/>
    <w:tmpl w:val="0986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E6"/>
    <w:rsid w:val="000E3136"/>
    <w:rsid w:val="002E17F1"/>
    <w:rsid w:val="003C366B"/>
    <w:rsid w:val="004430E5"/>
    <w:rsid w:val="00684F8B"/>
    <w:rsid w:val="00787B35"/>
    <w:rsid w:val="008A626B"/>
    <w:rsid w:val="008F6A70"/>
    <w:rsid w:val="009A17D8"/>
    <w:rsid w:val="00B424A1"/>
    <w:rsid w:val="00BA2F80"/>
    <w:rsid w:val="00CD1559"/>
    <w:rsid w:val="00D016E6"/>
    <w:rsid w:val="00DC4C91"/>
    <w:rsid w:val="00E83C57"/>
    <w:rsid w:val="00EC3F48"/>
    <w:rsid w:val="00E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B3A84-1854-475F-8336-E4960569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6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Alyssa Coleman</cp:lastModifiedBy>
  <cp:revision>4</cp:revision>
  <dcterms:created xsi:type="dcterms:W3CDTF">2013-01-16T18:10:00Z</dcterms:created>
  <dcterms:modified xsi:type="dcterms:W3CDTF">2013-11-04T15:20:00Z</dcterms:modified>
</cp:coreProperties>
</file>